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A1DC" w14:textId="59C9ED16" w:rsidR="00A82FEE" w:rsidRDefault="00A82FEE" w:rsidP="00CD39E3">
      <w:pPr>
        <w:pStyle w:val="IntenseQuote"/>
      </w:pPr>
      <w:r>
        <w:t>KADUZEM</w:t>
      </w:r>
    </w:p>
    <w:p w14:paraId="572BA609" w14:textId="408D805C" w:rsidR="00CD39E3" w:rsidRDefault="00CD39E3">
      <w:pPr>
        <w:rPr>
          <w:rStyle w:val="IntenseEmphasis"/>
        </w:rPr>
      </w:pPr>
      <w:proofErr w:type="spellStart"/>
      <w:r>
        <w:rPr>
          <w:rStyle w:val="IntenseEmphasis"/>
        </w:rPr>
        <w:t>Klinik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Araştırmalar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Derneği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Uzaktan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Eğitim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Modülü</w:t>
      </w:r>
      <w:proofErr w:type="spellEnd"/>
    </w:p>
    <w:p w14:paraId="0F822224" w14:textId="5CB142AB" w:rsidR="00CD39E3" w:rsidRDefault="00CD39E3">
      <w:pPr>
        <w:rPr>
          <w:rStyle w:val="IntenseEmphasis"/>
        </w:rPr>
      </w:pPr>
      <w:r>
        <w:rPr>
          <w:rStyle w:val="IntenseEmphasis"/>
        </w:rPr>
        <w:t>Kaduzem.org</w:t>
      </w:r>
    </w:p>
    <w:p w14:paraId="17576FEB" w14:textId="4DB4BE0B" w:rsidR="00CD2D2D" w:rsidRDefault="00CD2D2D">
      <w:pPr>
        <w:rPr>
          <w:rStyle w:val="IntenseEmphasis"/>
        </w:rPr>
      </w:pPr>
      <w:r>
        <w:rPr>
          <w:rStyle w:val="IntenseEmphasis"/>
        </w:rPr>
        <w:t xml:space="preserve">Her </w:t>
      </w:r>
      <w:proofErr w:type="spellStart"/>
      <w:r>
        <w:rPr>
          <w:rStyle w:val="IntenseEmphasis"/>
        </w:rPr>
        <w:t>dersin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sonunda</w:t>
      </w:r>
      <w:proofErr w:type="spellEnd"/>
      <w:r>
        <w:rPr>
          <w:rStyle w:val="IntenseEmphasis"/>
        </w:rPr>
        <w:t xml:space="preserve"> 2-3 </w:t>
      </w:r>
      <w:proofErr w:type="spellStart"/>
      <w:r>
        <w:rPr>
          <w:rStyle w:val="IntenseEmphasis"/>
        </w:rPr>
        <w:t>soru</w:t>
      </w:r>
      <w:proofErr w:type="spellEnd"/>
      <w:r>
        <w:rPr>
          <w:rStyle w:val="IntenseEmphasis"/>
        </w:rPr>
        <w:t xml:space="preserve"> var </w:t>
      </w:r>
      <w:proofErr w:type="spellStart"/>
      <w:r>
        <w:rPr>
          <w:rStyle w:val="IntenseEmphasis"/>
        </w:rPr>
        <w:t>bu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sorularin</w:t>
      </w:r>
      <w:proofErr w:type="spellEnd"/>
      <w:r>
        <w:rPr>
          <w:rStyle w:val="IntenseEmphasis"/>
        </w:rPr>
        <w:t xml:space="preserve"> %70’ine </w:t>
      </w:r>
      <w:proofErr w:type="spellStart"/>
      <w:r>
        <w:rPr>
          <w:rStyle w:val="IntenseEmphasis"/>
        </w:rPr>
        <w:t>dogru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yanit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verdiginde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basari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belgesi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almaya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hak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kazaniyor</w:t>
      </w:r>
      <w:proofErr w:type="spellEnd"/>
      <w:r>
        <w:rPr>
          <w:rStyle w:val="IntenseEmphasis"/>
        </w:rPr>
        <w:t>.</w:t>
      </w:r>
    </w:p>
    <w:p w14:paraId="32995589" w14:textId="66EAC244" w:rsidR="00A82FEE" w:rsidRDefault="00A82FEE">
      <w:pPr>
        <w:rPr>
          <w:rStyle w:val="IntenseEmphasis"/>
        </w:rPr>
      </w:pPr>
      <w:proofErr w:type="spellStart"/>
      <w:r w:rsidRPr="00CD39E3">
        <w:rPr>
          <w:rStyle w:val="IntenseEmphasis"/>
        </w:rPr>
        <w:t>Uyelik</w:t>
      </w:r>
      <w:proofErr w:type="spellEnd"/>
      <w:r w:rsidRPr="00CD39E3">
        <w:rPr>
          <w:rStyle w:val="IntenseEmphasis"/>
        </w:rPr>
        <w:t xml:space="preserve">, </w:t>
      </w:r>
      <w:proofErr w:type="spellStart"/>
      <w:r w:rsidRPr="00CD39E3">
        <w:rPr>
          <w:rStyle w:val="IntenseEmphasis"/>
        </w:rPr>
        <w:t>Sifre</w:t>
      </w:r>
      <w:proofErr w:type="spellEnd"/>
      <w:r w:rsidRPr="00CD39E3">
        <w:rPr>
          <w:rStyle w:val="IntenseEmphasis"/>
        </w:rPr>
        <w:t xml:space="preserve"> </w:t>
      </w:r>
      <w:proofErr w:type="spellStart"/>
      <w:r w:rsidRPr="00CD39E3">
        <w:rPr>
          <w:rStyle w:val="IntenseEmphasis"/>
        </w:rPr>
        <w:t>islemleri</w:t>
      </w:r>
      <w:proofErr w:type="spellEnd"/>
    </w:p>
    <w:p w14:paraId="2F434295" w14:textId="0ED04B36" w:rsidR="00CD39E3" w:rsidRPr="00CD39E3" w:rsidRDefault="00CD39E3" w:rsidP="00CD39E3">
      <w:r>
        <w:t xml:space="preserve">BB </w:t>
      </w:r>
      <w:proofErr w:type="spellStart"/>
      <w:r>
        <w:t>yazilim</w:t>
      </w:r>
      <w:proofErr w:type="spellEnd"/>
      <w:r>
        <w:t xml:space="preserve"> </w:t>
      </w:r>
      <w:proofErr w:type="spellStart"/>
      <w:r>
        <w:t>internetine</w:t>
      </w:r>
      <w:proofErr w:type="spellEnd"/>
      <w:r>
        <w:t xml:space="preserve"> </w:t>
      </w:r>
      <w:proofErr w:type="spellStart"/>
      <w:r>
        <w:t>bagli</w:t>
      </w:r>
      <w:proofErr w:type="spellEnd"/>
      <w:r>
        <w:t xml:space="preserve"> </w:t>
      </w:r>
      <w:proofErr w:type="spellStart"/>
      <w:r>
        <w:t>iken</w:t>
      </w:r>
      <w:proofErr w:type="spellEnd"/>
      <w:r>
        <w:t xml:space="preserve"> </w:t>
      </w:r>
      <w:hyperlink r:id="rId5" w:history="1">
        <w:r w:rsidRPr="00531FFB">
          <w:rPr>
            <w:rStyle w:val="Hyperlink"/>
          </w:rPr>
          <w:t>http://192.168.1.200:82/Home/Index</w:t>
        </w:r>
      </w:hyperlink>
      <w:r>
        <w:t xml:space="preserve"> </w:t>
      </w:r>
      <w:proofErr w:type="spellStart"/>
      <w:r>
        <w:t>adresinden</w:t>
      </w:r>
      <w:proofErr w:type="spellEnd"/>
      <w:r>
        <w:t xml:space="preserve"> </w:t>
      </w:r>
      <w:proofErr w:type="spellStart"/>
      <w:r>
        <w:t>panele</w:t>
      </w:r>
      <w:proofErr w:type="spellEnd"/>
      <w:r>
        <w:t xml:space="preserve"> </w:t>
      </w:r>
      <w:proofErr w:type="spellStart"/>
      <w:r>
        <w:t>erisilebilmektedir</w:t>
      </w:r>
      <w:proofErr w:type="spellEnd"/>
      <w:r>
        <w:t xml:space="preserve">. </w:t>
      </w:r>
    </w:p>
    <w:p w14:paraId="12211D81" w14:textId="2448663F" w:rsidR="00CD39E3" w:rsidRDefault="00A82FEE" w:rsidP="00A82FEE">
      <w:pPr>
        <w:rPr>
          <w:rStyle w:val="IntenseEmphasis"/>
        </w:rPr>
      </w:pPr>
      <w:proofErr w:type="spellStart"/>
      <w:r w:rsidRPr="00CD39E3">
        <w:rPr>
          <w:rStyle w:val="IntenseEmphasis"/>
        </w:rPr>
        <w:t>Kurs</w:t>
      </w:r>
      <w:proofErr w:type="spellEnd"/>
      <w:r w:rsidRPr="00CD39E3">
        <w:rPr>
          <w:rStyle w:val="IntenseEmphasis"/>
        </w:rPr>
        <w:t xml:space="preserve"> </w:t>
      </w:r>
      <w:proofErr w:type="spellStart"/>
      <w:r w:rsidRPr="00CD39E3">
        <w:rPr>
          <w:rStyle w:val="IntenseEmphasis"/>
        </w:rPr>
        <w:t>bilgi</w:t>
      </w:r>
      <w:proofErr w:type="spellEnd"/>
    </w:p>
    <w:p w14:paraId="08873C42" w14:textId="2CF6B0B5" w:rsidR="00CD39E3" w:rsidRPr="00CD39E3" w:rsidRDefault="00CD39E3" w:rsidP="00A82FEE">
      <w:pPr>
        <w:rPr>
          <w:i/>
          <w:iCs/>
        </w:rPr>
      </w:pPr>
      <w:r w:rsidRPr="00CD39E3">
        <w:rPr>
          <w:i/>
          <w:iCs/>
        </w:rPr>
        <w:t xml:space="preserve">Kaduzem.org </w:t>
      </w:r>
      <w:proofErr w:type="spellStart"/>
      <w:r w:rsidRPr="00CD39E3">
        <w:rPr>
          <w:i/>
          <w:iCs/>
        </w:rPr>
        <w:t>adresinde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giris</w:t>
      </w:r>
      <w:proofErr w:type="spellEnd"/>
      <w:r w:rsidRPr="00CD39E3">
        <w:rPr>
          <w:i/>
          <w:iCs/>
        </w:rPr>
        <w:t xml:space="preserve"> yap </w:t>
      </w:r>
      <w:proofErr w:type="spellStart"/>
      <w:r w:rsidRPr="00CD39E3">
        <w:rPr>
          <w:i/>
          <w:iCs/>
        </w:rPr>
        <w:t>butonunun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altinda</w:t>
      </w:r>
      <w:proofErr w:type="spellEnd"/>
      <w:r w:rsidRPr="00CD39E3">
        <w:rPr>
          <w:i/>
          <w:iCs/>
        </w:rPr>
        <w:t xml:space="preserve"> “</w:t>
      </w:r>
      <w:proofErr w:type="spellStart"/>
      <w:r>
        <w:fldChar w:fldCharType="begin"/>
      </w:r>
      <w:r>
        <w:instrText xml:space="preserve"> HYPERLINK "http://kaduzem.bilimselbilisim.com/" \t "_blank" </w:instrText>
      </w:r>
      <w:r>
        <w:fldChar w:fldCharType="separate"/>
      </w:r>
      <w:r w:rsidRPr="00CD39E3">
        <w:t>Eğitimleri</w:t>
      </w:r>
      <w:proofErr w:type="spellEnd"/>
      <w:r w:rsidRPr="00CD39E3">
        <w:t xml:space="preserve"> </w:t>
      </w:r>
      <w:proofErr w:type="spellStart"/>
      <w:r w:rsidRPr="00CD39E3">
        <w:t>incelemek</w:t>
      </w:r>
      <w:proofErr w:type="spellEnd"/>
      <w:r w:rsidRPr="00CD39E3">
        <w:t xml:space="preserve"> </w:t>
      </w:r>
      <w:proofErr w:type="spellStart"/>
      <w:r w:rsidRPr="00CD39E3">
        <w:t>için</w:t>
      </w:r>
      <w:proofErr w:type="spellEnd"/>
      <w:r w:rsidRPr="00CD39E3">
        <w:t xml:space="preserve"> TIKLAYINIZ...</w:t>
      </w:r>
      <w:r>
        <w:fldChar w:fldCharType="end"/>
      </w:r>
      <w:r w:rsidRPr="00CD39E3">
        <w:rPr>
          <w:i/>
          <w:iCs/>
        </w:rPr>
        <w:t xml:space="preserve">” </w:t>
      </w:r>
      <w:proofErr w:type="spellStart"/>
      <w:r w:rsidRPr="00CD39E3">
        <w:rPr>
          <w:i/>
          <w:iCs/>
        </w:rPr>
        <w:t>butonu</w:t>
      </w:r>
      <w:proofErr w:type="spellEnd"/>
      <w:r w:rsidRPr="00CD39E3">
        <w:rPr>
          <w:i/>
          <w:iCs/>
        </w:rPr>
        <w:t xml:space="preserve"> var. </w:t>
      </w:r>
      <w:proofErr w:type="spellStart"/>
      <w:r w:rsidRPr="00CD39E3">
        <w:rPr>
          <w:i/>
          <w:iCs/>
        </w:rPr>
        <w:t>Orada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egitimlerin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fiyatlari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ve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icerikleri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yer</w:t>
      </w:r>
      <w:proofErr w:type="spellEnd"/>
      <w:r w:rsidRPr="00CD39E3">
        <w:rPr>
          <w:i/>
          <w:iCs/>
        </w:rPr>
        <w:t xml:space="preserve"> </w:t>
      </w:r>
      <w:proofErr w:type="spellStart"/>
      <w:r w:rsidRPr="00CD39E3">
        <w:rPr>
          <w:i/>
          <w:iCs/>
        </w:rPr>
        <w:t>aliyor</w:t>
      </w:r>
      <w:proofErr w:type="spellEnd"/>
      <w:r w:rsidRPr="00CD39E3">
        <w:rPr>
          <w:i/>
          <w:iCs/>
        </w:rPr>
        <w:t>.</w:t>
      </w:r>
    </w:p>
    <w:p w14:paraId="13325FB4" w14:textId="2F99B4E4" w:rsidR="00A82FEE" w:rsidRDefault="00A82FEE">
      <w:pPr>
        <w:rPr>
          <w:rStyle w:val="IntenseEmphasis"/>
        </w:rPr>
      </w:pPr>
      <w:proofErr w:type="spellStart"/>
      <w:r w:rsidRPr="00CD39E3">
        <w:rPr>
          <w:rStyle w:val="IntenseEmphasis"/>
        </w:rPr>
        <w:t>Kurs</w:t>
      </w:r>
      <w:proofErr w:type="spellEnd"/>
      <w:r w:rsidRPr="00CD39E3">
        <w:rPr>
          <w:rStyle w:val="IntenseEmphasis"/>
        </w:rPr>
        <w:t xml:space="preserve"> </w:t>
      </w:r>
      <w:proofErr w:type="spellStart"/>
      <w:r w:rsidRPr="00CD39E3">
        <w:rPr>
          <w:rStyle w:val="IntenseEmphasis"/>
        </w:rPr>
        <w:t>kayit</w:t>
      </w:r>
      <w:proofErr w:type="spellEnd"/>
    </w:p>
    <w:p w14:paraId="36BD6226" w14:textId="3CD6295A" w:rsidR="007655EC" w:rsidRPr="00CD39E3" w:rsidRDefault="007655EC">
      <w:pPr>
        <w:rPr>
          <w:rStyle w:val="IntenseEmphasis"/>
        </w:rPr>
      </w:pPr>
      <w:hyperlink r:id="rId6" w:history="1">
        <w:r w:rsidRPr="00531FFB">
          <w:rPr>
            <w:rStyle w:val="Hyperlink"/>
          </w:rPr>
          <w:t>info@kaduzem.org</w:t>
        </w:r>
      </w:hyperlink>
      <w:r>
        <w:rPr>
          <w:rStyle w:val="IntenseEmphasis"/>
        </w:rPr>
        <w:t xml:space="preserve"> mail </w:t>
      </w:r>
      <w:proofErr w:type="spellStart"/>
      <w:r>
        <w:rPr>
          <w:rStyle w:val="IntenseEmphasis"/>
        </w:rPr>
        <w:t>atabilir</w:t>
      </w:r>
      <w:proofErr w:type="spellEnd"/>
      <w:r>
        <w:rPr>
          <w:rStyle w:val="IntenseEmphasis"/>
        </w:rPr>
        <w:t xml:space="preserve">. </w:t>
      </w:r>
    </w:p>
    <w:p w14:paraId="16379FEF" w14:textId="7EFD2D25" w:rsidR="00A82FEE" w:rsidRDefault="00A82FEE">
      <w:pPr>
        <w:rPr>
          <w:rStyle w:val="IntenseEmphasis"/>
        </w:rPr>
      </w:pPr>
      <w:proofErr w:type="spellStart"/>
      <w:r w:rsidRPr="00CD39E3">
        <w:rPr>
          <w:rStyle w:val="IntenseEmphasis"/>
        </w:rPr>
        <w:t>Kurs</w:t>
      </w:r>
      <w:proofErr w:type="spellEnd"/>
      <w:r w:rsidRPr="00CD39E3">
        <w:rPr>
          <w:rStyle w:val="IntenseEmphasis"/>
        </w:rPr>
        <w:t xml:space="preserve"> </w:t>
      </w:r>
      <w:proofErr w:type="spellStart"/>
      <w:r w:rsidRPr="00CD39E3">
        <w:rPr>
          <w:rStyle w:val="IntenseEmphasis"/>
        </w:rPr>
        <w:t>tekrar</w:t>
      </w:r>
      <w:proofErr w:type="spellEnd"/>
      <w:r w:rsidRPr="00CD39E3">
        <w:rPr>
          <w:rStyle w:val="IntenseEmphasis"/>
        </w:rPr>
        <w:t xml:space="preserve"> alma</w:t>
      </w:r>
    </w:p>
    <w:p w14:paraId="51B9E145" w14:textId="459515B2" w:rsidR="007655EC" w:rsidRDefault="007655EC">
      <w:pPr>
        <w:rPr>
          <w:rStyle w:val="IntenseEmphasis"/>
        </w:rPr>
      </w:pPr>
      <w:r>
        <w:rPr>
          <w:rStyle w:val="IntenseEmphasis"/>
        </w:rPr>
        <w:t xml:space="preserve">%50 </w:t>
      </w:r>
      <w:proofErr w:type="spellStart"/>
      <w:r>
        <w:rPr>
          <w:rStyle w:val="IntenseEmphasis"/>
        </w:rPr>
        <w:t>indirimli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tekrar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kayit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hakki</w:t>
      </w:r>
      <w:proofErr w:type="spellEnd"/>
      <w:r>
        <w:rPr>
          <w:rStyle w:val="IntenseEmphasis"/>
        </w:rPr>
        <w:t xml:space="preserve">. </w:t>
      </w:r>
    </w:p>
    <w:p w14:paraId="036E3704" w14:textId="27B156A0" w:rsidR="007655EC" w:rsidRDefault="007655EC">
      <w:pPr>
        <w:rPr>
          <w:rStyle w:val="IntenseEmphasis"/>
        </w:rPr>
      </w:pPr>
      <w:proofErr w:type="spellStart"/>
      <w:r>
        <w:rPr>
          <w:rStyle w:val="IntenseEmphasis"/>
        </w:rPr>
        <w:t>Basari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belgesi</w:t>
      </w:r>
      <w:proofErr w:type="spellEnd"/>
      <w:r>
        <w:rPr>
          <w:rStyle w:val="IntenseEmphasis"/>
        </w:rPr>
        <w:t xml:space="preserve"> alma</w:t>
      </w:r>
    </w:p>
    <w:p w14:paraId="59551183" w14:textId="77777777" w:rsidR="007655EC" w:rsidRPr="00CD39E3" w:rsidRDefault="007655EC">
      <w:pPr>
        <w:rPr>
          <w:rStyle w:val="IntenseEmphasis"/>
        </w:rPr>
      </w:pPr>
    </w:p>
    <w:p w14:paraId="41675DA7" w14:textId="77777777" w:rsidR="00A82FEE" w:rsidRDefault="00A82FEE"/>
    <w:p w14:paraId="7ED234B3" w14:textId="7C7F73BC" w:rsidR="00A82FEE" w:rsidRDefault="00A82FEE" w:rsidP="00CD39E3">
      <w:pPr>
        <w:pStyle w:val="IntenseQuote"/>
      </w:pPr>
      <w:r>
        <w:t>EKUZEP</w:t>
      </w:r>
    </w:p>
    <w:p w14:paraId="14D606A7" w14:textId="77777777" w:rsidR="007655EC" w:rsidRDefault="007655EC">
      <w:proofErr w:type="spellStart"/>
      <w:r>
        <w:t>Enfeksiyon</w:t>
      </w:r>
      <w:proofErr w:type="spellEnd"/>
      <w:r>
        <w:t xml:space="preserve"> </w:t>
      </w:r>
      <w:proofErr w:type="spellStart"/>
      <w:r>
        <w:t>Kontrol</w:t>
      </w:r>
      <w:proofErr w:type="spellEnd"/>
      <w:r>
        <w:t xml:space="preserve"> </w:t>
      </w:r>
      <w:proofErr w:type="spellStart"/>
      <w:r>
        <w:t>Uzaktan</w:t>
      </w:r>
      <w:proofErr w:type="spellEnd"/>
      <w:r>
        <w:t xml:space="preserve"> </w:t>
      </w:r>
      <w:proofErr w:type="spellStart"/>
      <w:r>
        <w:t>Eğitim</w:t>
      </w:r>
      <w:proofErr w:type="spellEnd"/>
      <w:r>
        <w:t xml:space="preserve"> </w:t>
      </w:r>
      <w:proofErr w:type="spellStart"/>
      <w:r>
        <w:t>Programı</w:t>
      </w:r>
      <w:proofErr w:type="spellEnd"/>
    </w:p>
    <w:p w14:paraId="4087FA65" w14:textId="71C9DFE6" w:rsidR="00A82FEE" w:rsidRDefault="00A82FEE">
      <w:proofErr w:type="spellStart"/>
      <w:r>
        <w:t>Uyelik</w:t>
      </w:r>
      <w:proofErr w:type="spellEnd"/>
      <w:r>
        <w:t xml:space="preserve">- </w:t>
      </w:r>
      <w:proofErr w:type="spellStart"/>
      <w:r>
        <w:t>Sifre</w:t>
      </w:r>
      <w:proofErr w:type="spellEnd"/>
      <w:r>
        <w:t xml:space="preserve"> </w:t>
      </w:r>
      <w:proofErr w:type="spellStart"/>
      <w:r>
        <w:t>islemleri</w:t>
      </w:r>
      <w:proofErr w:type="spellEnd"/>
    </w:p>
    <w:p w14:paraId="689F7356" w14:textId="0F6E9478" w:rsidR="007655EC" w:rsidRDefault="007655EC">
      <w:r>
        <w:t xml:space="preserve">3 </w:t>
      </w:r>
      <w:proofErr w:type="spellStart"/>
      <w:r>
        <w:t>uyelik</w:t>
      </w:r>
      <w:proofErr w:type="spellEnd"/>
      <w:r>
        <w:t xml:space="preserve"> tipi</w:t>
      </w:r>
    </w:p>
    <w:p w14:paraId="20426F53" w14:textId="7B90F2BB" w:rsidR="007655EC" w:rsidRDefault="007655EC" w:rsidP="007655EC">
      <w:pPr>
        <w:pStyle w:val="ListParagraph"/>
        <w:numPr>
          <w:ilvl w:val="0"/>
          <w:numId w:val="1"/>
        </w:numPr>
      </w:pPr>
      <w:proofErr w:type="spellStart"/>
      <w:r>
        <w:t>Hekim</w:t>
      </w:r>
      <w:proofErr w:type="spellEnd"/>
      <w:r>
        <w:t xml:space="preserve">, </w:t>
      </w:r>
      <w:proofErr w:type="spellStart"/>
      <w:r>
        <w:t>Kosulsuz</w:t>
      </w:r>
      <w:proofErr w:type="spellEnd"/>
      <w:r>
        <w:t xml:space="preserve"> </w:t>
      </w:r>
      <w:proofErr w:type="spellStart"/>
      <w:r>
        <w:t>uye</w:t>
      </w:r>
      <w:proofErr w:type="spellEnd"/>
      <w:r>
        <w:t xml:space="preserve"> </w:t>
      </w:r>
      <w:proofErr w:type="spellStart"/>
      <w:r>
        <w:t>olabiliyor</w:t>
      </w:r>
      <w:proofErr w:type="spellEnd"/>
      <w:r>
        <w:t xml:space="preserve">. </w:t>
      </w:r>
      <w:proofErr w:type="spellStart"/>
      <w:r>
        <w:t>Katilim</w:t>
      </w:r>
      <w:proofErr w:type="spellEnd"/>
      <w:r>
        <w:t xml:space="preserve"> </w:t>
      </w:r>
      <w:proofErr w:type="spellStart"/>
      <w:r>
        <w:t>belgesi</w:t>
      </w:r>
      <w:proofErr w:type="spellEnd"/>
      <w:r>
        <w:t xml:space="preserve"> </w:t>
      </w:r>
      <w:proofErr w:type="spellStart"/>
      <w:r>
        <w:t>aliyor</w:t>
      </w:r>
      <w:proofErr w:type="spellEnd"/>
      <w:r>
        <w:t>.</w:t>
      </w:r>
    </w:p>
    <w:p w14:paraId="5283F3C0" w14:textId="42AF13C7" w:rsidR="007655EC" w:rsidRDefault="007655EC" w:rsidP="007655EC">
      <w:pPr>
        <w:pStyle w:val="ListParagraph"/>
        <w:numPr>
          <w:ilvl w:val="0"/>
          <w:numId w:val="1"/>
        </w:numPr>
      </w:pPr>
      <w:proofErr w:type="spellStart"/>
      <w:r>
        <w:t>Sertifikali</w:t>
      </w:r>
      <w:proofErr w:type="spellEnd"/>
      <w:r>
        <w:t xml:space="preserve"> </w:t>
      </w:r>
      <w:proofErr w:type="spellStart"/>
      <w:r>
        <w:t>Hemşire</w:t>
      </w:r>
      <w:proofErr w:type="spellEnd"/>
      <w:r>
        <w:t xml:space="preserve">, </w:t>
      </w:r>
      <w:proofErr w:type="spellStart"/>
      <w:r>
        <w:t>uye</w:t>
      </w:r>
      <w:proofErr w:type="spellEnd"/>
      <w:r>
        <w:t xml:space="preserve"> </w:t>
      </w:r>
      <w:proofErr w:type="spellStart"/>
      <w:r>
        <w:t>olabiliyor</w:t>
      </w:r>
      <w:proofErr w:type="spellEnd"/>
      <w:r>
        <w:t xml:space="preserve">.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alimiyor</w:t>
      </w:r>
      <w:proofErr w:type="spellEnd"/>
      <w:r>
        <w:t>.</w:t>
      </w:r>
    </w:p>
    <w:p w14:paraId="792440B9" w14:textId="55A3271D" w:rsidR="007655EC" w:rsidRDefault="007655EC" w:rsidP="007655EC">
      <w:pPr>
        <w:pStyle w:val="ListParagraph"/>
        <w:numPr>
          <w:ilvl w:val="0"/>
          <w:numId w:val="1"/>
        </w:numPr>
      </w:pPr>
      <w:proofErr w:type="spellStart"/>
      <w:r>
        <w:t>Sertifikasiz</w:t>
      </w:r>
      <w:proofErr w:type="spellEnd"/>
      <w:r>
        <w:t xml:space="preserve"> </w:t>
      </w:r>
      <w:proofErr w:type="spellStart"/>
      <w:r>
        <w:t>Hemşire</w:t>
      </w:r>
      <w:proofErr w:type="spellEnd"/>
      <w:r>
        <w:t xml:space="preserve">, </w:t>
      </w:r>
      <w:proofErr w:type="spellStart"/>
      <w:r w:rsidR="008D5303">
        <w:t>kurumu</w:t>
      </w:r>
      <w:proofErr w:type="spellEnd"/>
      <w:r w:rsidR="008D5303">
        <w:t xml:space="preserve"> </w:t>
      </w:r>
      <w:proofErr w:type="spellStart"/>
      <w:r w:rsidR="008D5303">
        <w:t>araciligiyla</w:t>
      </w:r>
      <w:proofErr w:type="spellEnd"/>
      <w:r w:rsidR="008D5303">
        <w:t xml:space="preserve"> </w:t>
      </w:r>
      <w:proofErr w:type="spellStart"/>
      <w:r w:rsidR="008D5303">
        <w:t>halk</w:t>
      </w:r>
      <w:proofErr w:type="spellEnd"/>
      <w:r w:rsidR="008D5303">
        <w:t xml:space="preserve"> </w:t>
      </w:r>
      <w:proofErr w:type="spellStart"/>
      <w:r w:rsidR="008D5303">
        <w:t>sagligi</w:t>
      </w:r>
      <w:proofErr w:type="spellEnd"/>
      <w:r w:rsidR="008D5303">
        <w:t xml:space="preserve"> </w:t>
      </w:r>
      <w:proofErr w:type="spellStart"/>
      <w:r w:rsidR="008D5303">
        <w:t>genel</w:t>
      </w:r>
      <w:proofErr w:type="spellEnd"/>
      <w:r w:rsidR="008D5303">
        <w:t xml:space="preserve"> </w:t>
      </w:r>
      <w:proofErr w:type="spellStart"/>
      <w:r w:rsidR="008D5303">
        <w:t>mudurlugune</w:t>
      </w:r>
      <w:proofErr w:type="spellEnd"/>
      <w:r w:rsidR="008D5303">
        <w:t xml:space="preserve"> </w:t>
      </w:r>
      <w:proofErr w:type="spellStart"/>
      <w:r w:rsidR="008D5303">
        <w:t>basvuruyor</w:t>
      </w:r>
      <w:proofErr w:type="spellEnd"/>
      <w:r w:rsidR="008D5303">
        <w:t xml:space="preserve">. </w:t>
      </w:r>
      <w:proofErr w:type="spellStart"/>
      <w:r w:rsidR="008D5303">
        <w:t>Genel</w:t>
      </w:r>
      <w:proofErr w:type="spellEnd"/>
      <w:r w:rsidR="008D5303">
        <w:t xml:space="preserve"> </w:t>
      </w:r>
      <w:proofErr w:type="spellStart"/>
      <w:r w:rsidR="008D5303">
        <w:t>mudurlukten</w:t>
      </w:r>
      <w:proofErr w:type="spellEnd"/>
      <w:r w:rsidR="008D5303">
        <w:t xml:space="preserve"> bize </w:t>
      </w:r>
      <w:proofErr w:type="spellStart"/>
      <w:r w:rsidR="008D5303">
        <w:t>gelen</w:t>
      </w:r>
      <w:proofErr w:type="spellEnd"/>
      <w:r w:rsidR="008D5303">
        <w:t xml:space="preserve"> </w:t>
      </w:r>
      <w:proofErr w:type="spellStart"/>
      <w:r w:rsidR="008D5303">
        <w:t>listeye</w:t>
      </w:r>
      <w:proofErr w:type="spellEnd"/>
      <w:r w:rsidR="008D5303">
        <w:t xml:space="preserve"> </w:t>
      </w:r>
      <w:proofErr w:type="spellStart"/>
      <w:r w:rsidR="008D5303">
        <w:t>egitim</w:t>
      </w:r>
      <w:proofErr w:type="spellEnd"/>
      <w:r w:rsidR="008D5303">
        <w:t xml:space="preserve"> </w:t>
      </w:r>
      <w:proofErr w:type="spellStart"/>
      <w:r w:rsidR="008D5303">
        <w:t>aciyoruz</w:t>
      </w:r>
      <w:proofErr w:type="spellEnd"/>
      <w:r w:rsidR="008D5303">
        <w:t xml:space="preserve">. </w:t>
      </w:r>
    </w:p>
    <w:p w14:paraId="5508E736" w14:textId="7CDC2D51" w:rsidR="00D84716" w:rsidRDefault="008D5303">
      <w:r>
        <w:t>enfeksiyon@saglik.gov.tr</w:t>
      </w:r>
    </w:p>
    <w:p w14:paraId="3DFC9B2F" w14:textId="3F4A2527" w:rsidR="00D84716" w:rsidRDefault="00D84716" w:rsidP="00CD39E3">
      <w:pPr>
        <w:pStyle w:val="IntenseQuote"/>
      </w:pPr>
      <w:r>
        <w:lastRenderedPageBreak/>
        <w:t>PLATFORMLAR</w:t>
      </w:r>
    </w:p>
    <w:p w14:paraId="1A8031B2" w14:textId="1608E73C" w:rsidR="00D84716" w:rsidRDefault="00135F3C">
      <w:hyperlink r:id="rId7" w:history="1">
        <w:r w:rsidRPr="00531FFB">
          <w:rPr>
            <w:rStyle w:val="Hyperlink"/>
          </w:rPr>
          <w:t>http://192.168.1.200/KullaniciListesi.aspx</w:t>
        </w:r>
      </w:hyperlink>
    </w:p>
    <w:p w14:paraId="729097F5" w14:textId="5E05F6C5" w:rsidR="00135F3C" w:rsidRDefault="00135F3C">
      <w:r>
        <w:t xml:space="preserve">mail /SMS </w:t>
      </w:r>
      <w:proofErr w:type="spellStart"/>
      <w:r>
        <w:t>almak</w:t>
      </w:r>
      <w:proofErr w:type="spellEnd"/>
      <w:r>
        <w:t xml:space="preserve"> </w:t>
      </w:r>
      <w:proofErr w:type="spellStart"/>
      <w:r>
        <w:t>istemeyenler</w:t>
      </w:r>
      <w:proofErr w:type="spellEnd"/>
    </w:p>
    <w:p w14:paraId="54AF9603" w14:textId="25D8C74C" w:rsidR="00D84716" w:rsidRDefault="00D84716" w:rsidP="00CD39E3">
      <w:pPr>
        <w:pStyle w:val="IntenseQuote"/>
      </w:pPr>
      <w:r>
        <w:t>DERGİ-DERNEK SİTELERİ</w:t>
      </w:r>
    </w:p>
    <w:p w14:paraId="08627F63" w14:textId="45BDA519" w:rsidR="00135F3C" w:rsidRDefault="00135F3C" w:rsidP="00135F3C"/>
    <w:p w14:paraId="17738966" w14:textId="0BE23499" w:rsidR="00135F3C" w:rsidRDefault="00135F3C" w:rsidP="00135F3C">
      <w:pPr>
        <w:pStyle w:val="IntenseQuote"/>
      </w:pPr>
      <w:r>
        <w:t xml:space="preserve">ASM </w:t>
      </w:r>
      <w:proofErr w:type="spellStart"/>
      <w:r>
        <w:t>Siteleri</w:t>
      </w:r>
      <w:proofErr w:type="spellEnd"/>
    </w:p>
    <w:p w14:paraId="00088237" w14:textId="5B2CBBD8" w:rsidR="004042CA" w:rsidRDefault="004042CA" w:rsidP="004042CA">
      <w:proofErr w:type="spellStart"/>
      <w:r>
        <w:t>Proje</w:t>
      </w:r>
      <w:proofErr w:type="spellEnd"/>
      <w:r>
        <w:t xml:space="preserve"> AHEF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basladi</w:t>
      </w:r>
      <w:proofErr w:type="spellEnd"/>
      <w:r>
        <w:t xml:space="preserve">. </w:t>
      </w:r>
      <w:proofErr w:type="spellStart"/>
      <w:r>
        <w:t>Aile</w:t>
      </w:r>
      <w:proofErr w:type="spellEnd"/>
      <w:r>
        <w:t xml:space="preserve"> </w:t>
      </w:r>
      <w:proofErr w:type="spellStart"/>
      <w:r>
        <w:t>Hekimleri</w:t>
      </w:r>
      <w:proofErr w:type="spellEnd"/>
      <w:r>
        <w:t xml:space="preserve"> </w:t>
      </w:r>
      <w:proofErr w:type="spellStart"/>
      <w:r>
        <w:t>Dernekleri</w:t>
      </w:r>
      <w:proofErr w:type="spellEnd"/>
      <w:r>
        <w:t xml:space="preserve"> </w:t>
      </w:r>
      <w:proofErr w:type="spellStart"/>
      <w:r>
        <w:t>Federasyonu</w:t>
      </w:r>
      <w:proofErr w:type="spellEnd"/>
    </w:p>
    <w:p w14:paraId="5E2F29B4" w14:textId="1EF9A6CF" w:rsidR="004042CA" w:rsidRDefault="004042CA" w:rsidP="004042CA">
      <w:r>
        <w:t xml:space="preserve">AHEF </w:t>
      </w:r>
      <w:proofErr w:type="spellStart"/>
      <w:r>
        <w:t>bu</w:t>
      </w:r>
      <w:proofErr w:type="spellEnd"/>
      <w:r>
        <w:t xml:space="preserve"> </w:t>
      </w:r>
      <w:proofErr w:type="spellStart"/>
      <w:r>
        <w:t>projeyi</w:t>
      </w:r>
      <w:proofErr w:type="spellEnd"/>
      <w:r>
        <w:t xml:space="preserve"> </w:t>
      </w:r>
      <w:proofErr w:type="spellStart"/>
      <w:r>
        <w:t>bizden</w:t>
      </w:r>
      <w:proofErr w:type="spellEnd"/>
      <w:r>
        <w:t xml:space="preserve"> </w:t>
      </w:r>
      <w:proofErr w:type="spellStart"/>
      <w:r>
        <w:t>aldi</w:t>
      </w:r>
      <w:proofErr w:type="spellEnd"/>
      <w:r>
        <w:t xml:space="preserve">. </w:t>
      </w:r>
    </w:p>
    <w:p w14:paraId="6A811762" w14:textId="53D34344" w:rsidR="004042CA" w:rsidRPr="004042CA" w:rsidRDefault="004042CA" w:rsidP="004042CA">
      <w:r>
        <w:t xml:space="preserve">Ailehekimiyiz.biz </w:t>
      </w:r>
    </w:p>
    <w:sectPr w:rsidR="004042CA" w:rsidRPr="004042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C470F"/>
    <w:multiLevelType w:val="hybridMultilevel"/>
    <w:tmpl w:val="7EECA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6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EE"/>
    <w:rsid w:val="00135F3C"/>
    <w:rsid w:val="004042CA"/>
    <w:rsid w:val="007655EC"/>
    <w:rsid w:val="008D5303"/>
    <w:rsid w:val="00A82FEE"/>
    <w:rsid w:val="00CD2D2D"/>
    <w:rsid w:val="00CD39E3"/>
    <w:rsid w:val="00D8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D4AD"/>
  <w15:chartTrackingRefBased/>
  <w15:docId w15:val="{7C824B35-2DC3-4994-B8F5-2F2C78C00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D39E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9E3"/>
    <w:rPr>
      <w:i/>
      <w:iCs/>
      <w:color w:val="4472C4" w:themeColor="accent1"/>
    </w:rPr>
  </w:style>
  <w:style w:type="character" w:styleId="IntenseEmphasis">
    <w:name w:val="Intense Emphasis"/>
    <w:basedOn w:val="DefaultParagraphFont"/>
    <w:uiPriority w:val="21"/>
    <w:qFormat/>
    <w:rsid w:val="00CD39E3"/>
    <w:rPr>
      <w:i/>
      <w:iCs/>
      <w:color w:val="4472C4" w:themeColor="accent1"/>
    </w:rPr>
  </w:style>
  <w:style w:type="paragraph" w:styleId="NoSpacing">
    <w:name w:val="No Spacing"/>
    <w:uiPriority w:val="1"/>
    <w:qFormat/>
    <w:rsid w:val="00CD39E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D39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9E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5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92.168.1.200/KullaniciListesi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aduzem.org" TargetMode="External"/><Relationship Id="rId5" Type="http://schemas.openxmlformats.org/officeDocument/2006/relationships/hyperlink" Target="http://192.168.1.200:82/Home/Inde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BB666</dc:creator>
  <cp:keywords/>
  <dc:description/>
  <cp:lastModifiedBy>BB666</cp:lastModifiedBy>
  <cp:revision>1</cp:revision>
  <dcterms:created xsi:type="dcterms:W3CDTF">2022-10-01T08:30:00Z</dcterms:created>
  <dcterms:modified xsi:type="dcterms:W3CDTF">2022-10-01T10:28:00Z</dcterms:modified>
</cp:coreProperties>
</file>